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8E0998" w:rsidRDefault="0007272A" w:rsidP="00746D5B">
      <w:pPr>
        <w:keepNext/>
        <w:spacing w:before="120" w:after="60" w:line="360" w:lineRule="auto"/>
        <w:jc w:val="center"/>
        <w:outlineLvl w:val="0"/>
        <w:rPr>
          <w:b/>
          <w:bCs/>
          <w:caps/>
          <w:kern w:val="32"/>
        </w:rPr>
      </w:pPr>
      <w:r w:rsidRPr="008E0998">
        <w:rPr>
          <w:b/>
          <w:bCs/>
          <w:caps/>
          <w:kern w:val="32"/>
        </w:rPr>
        <w:t>Україна</w:t>
      </w:r>
    </w:p>
    <w:p w:rsidR="00691130" w:rsidRPr="008E0998" w:rsidRDefault="00691130" w:rsidP="00691130">
      <w:pPr>
        <w:pStyle w:val="1"/>
        <w:spacing w:line="240" w:lineRule="auto"/>
        <w:rPr>
          <w:sz w:val="28"/>
          <w:szCs w:val="28"/>
        </w:rPr>
      </w:pPr>
      <w:r w:rsidRPr="008E0998">
        <w:rPr>
          <w:sz w:val="28"/>
          <w:szCs w:val="28"/>
        </w:rPr>
        <w:t>НОВГОРОД-СІВЕРСЬКА МІСЬКА РАДА</w:t>
      </w:r>
    </w:p>
    <w:p w:rsidR="00691130" w:rsidRPr="008E0998" w:rsidRDefault="00691130" w:rsidP="00691130">
      <w:pPr>
        <w:spacing w:line="360" w:lineRule="auto"/>
        <w:jc w:val="center"/>
        <w:rPr>
          <w:b/>
          <w:sz w:val="28"/>
          <w:szCs w:val="28"/>
        </w:rPr>
      </w:pPr>
      <w:r w:rsidRPr="008E0998">
        <w:rPr>
          <w:b/>
          <w:sz w:val="28"/>
          <w:szCs w:val="28"/>
        </w:rPr>
        <w:t>ЧЕРНІГІВСЬКОЇ ОБЛАСТІ</w:t>
      </w:r>
    </w:p>
    <w:p w:rsidR="00691130" w:rsidRPr="008E0998" w:rsidRDefault="00366712" w:rsidP="00691130">
      <w:pPr>
        <w:jc w:val="center"/>
        <w:rPr>
          <w:b/>
          <w:sz w:val="28"/>
          <w:szCs w:val="28"/>
        </w:rPr>
      </w:pPr>
      <w:r>
        <w:rPr>
          <w:b/>
          <w:sz w:val="28"/>
          <w:szCs w:val="28"/>
        </w:rPr>
        <w:t>37</w:t>
      </w:r>
      <w:r w:rsidR="00FE1EDD">
        <w:rPr>
          <w:b/>
          <w:sz w:val="28"/>
          <w:szCs w:val="28"/>
        </w:rPr>
        <w:t xml:space="preserve"> позачергова</w:t>
      </w:r>
      <w:r w:rsidR="00691130" w:rsidRPr="008E0998">
        <w:rPr>
          <w:b/>
          <w:sz w:val="28"/>
          <w:szCs w:val="28"/>
        </w:rPr>
        <w:t xml:space="preserve"> сесія VIII скликання</w:t>
      </w:r>
    </w:p>
    <w:p w:rsidR="00691130" w:rsidRPr="008E0998" w:rsidRDefault="00691130" w:rsidP="00691130">
      <w:pPr>
        <w:jc w:val="center"/>
        <w:rPr>
          <w:sz w:val="28"/>
          <w:szCs w:val="28"/>
        </w:rPr>
      </w:pPr>
    </w:p>
    <w:p w:rsidR="0095365E" w:rsidRPr="008E0998" w:rsidRDefault="00691130" w:rsidP="00691130">
      <w:pPr>
        <w:spacing w:line="276" w:lineRule="auto"/>
        <w:jc w:val="center"/>
        <w:rPr>
          <w:b/>
          <w:sz w:val="28"/>
          <w:szCs w:val="28"/>
        </w:rPr>
      </w:pPr>
      <w:r w:rsidRPr="008E0998">
        <w:rPr>
          <w:b/>
          <w:sz w:val="28"/>
          <w:szCs w:val="28"/>
        </w:rPr>
        <w:t>РІШЕННЯ</w:t>
      </w:r>
    </w:p>
    <w:p w:rsidR="0095365E" w:rsidRPr="008E0998"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Pr="008E0998" w:rsidRDefault="004C3828" w:rsidP="008C66F7">
      <w:pPr>
        <w:pStyle w:val="Standard"/>
        <w:shd w:val="clear" w:color="auto" w:fill="FFFFFF"/>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 xml:space="preserve">       лютого</w:t>
      </w:r>
      <w:r w:rsidR="008C66F7" w:rsidRPr="008E0998">
        <w:rPr>
          <w:rFonts w:ascii="Times New Roman" w:hAnsi="Times New Roman" w:cs="Times New Roman"/>
          <w:sz w:val="28"/>
          <w:szCs w:val="28"/>
          <w:lang w:val="uk-UA"/>
        </w:rPr>
        <w:t xml:space="preserve"> 2024</w:t>
      </w:r>
      <w:r w:rsidR="00691130" w:rsidRPr="008E0998">
        <w:rPr>
          <w:rFonts w:ascii="Times New Roman" w:hAnsi="Times New Roman" w:cs="Times New Roman"/>
          <w:sz w:val="28"/>
          <w:szCs w:val="28"/>
          <w:lang w:val="uk-UA"/>
        </w:rPr>
        <w:t xml:space="preserve"> року                                                                                       </w:t>
      </w:r>
      <w:r w:rsidR="008C66F7" w:rsidRPr="008E0998">
        <w:rPr>
          <w:rFonts w:ascii="Times New Roman" w:hAnsi="Times New Roman" w:cs="Times New Roman"/>
          <w:sz w:val="28"/>
          <w:szCs w:val="28"/>
          <w:lang w:val="uk-UA"/>
        </w:rPr>
        <w:t xml:space="preserve">   </w:t>
      </w:r>
      <w:r w:rsidR="00691130" w:rsidRPr="008E0998">
        <w:rPr>
          <w:rFonts w:ascii="Times New Roman" w:hAnsi="Times New Roman" w:cs="Times New Roman"/>
          <w:sz w:val="28"/>
          <w:szCs w:val="28"/>
          <w:lang w:val="uk-UA"/>
        </w:rPr>
        <w:t xml:space="preserve">№ </w:t>
      </w:r>
    </w:p>
    <w:p w:rsidR="008434B9" w:rsidRPr="008E0998" w:rsidRDefault="008434B9" w:rsidP="00B337DA">
      <w:pPr>
        <w:pStyle w:val="Standard"/>
        <w:shd w:val="clear" w:color="auto" w:fill="FFFFFF"/>
        <w:jc w:val="center"/>
        <w:rPr>
          <w:rFonts w:ascii="Times New Roman" w:eastAsia="Times New Roman" w:hAnsi="Times New Roman" w:cs="Times New Roman"/>
          <w:sz w:val="28"/>
          <w:szCs w:val="28"/>
          <w:lang w:val="uk-UA" w:eastAsia="ru-RU"/>
        </w:rPr>
      </w:pPr>
    </w:p>
    <w:p w:rsidR="00691130" w:rsidRPr="008E0998" w:rsidRDefault="00B337DA" w:rsidP="008434B9">
      <w:pPr>
        <w:pStyle w:val="Standard"/>
        <w:shd w:val="clear" w:color="auto" w:fill="FFFFFF"/>
        <w:jc w:val="right"/>
        <w:rPr>
          <w:rFonts w:ascii="Times New Roman" w:eastAsia="Times New Roman" w:hAnsi="Times New Roman" w:cs="Times New Roman"/>
          <w:sz w:val="28"/>
          <w:szCs w:val="28"/>
          <w:lang w:val="uk-UA" w:eastAsia="ru-RU"/>
        </w:rPr>
      </w:pPr>
      <w:r w:rsidRPr="008E0998">
        <w:rPr>
          <w:rFonts w:ascii="Times New Roman" w:eastAsia="Times New Roman" w:hAnsi="Times New Roman" w:cs="Times New Roman"/>
          <w:sz w:val="28"/>
          <w:szCs w:val="28"/>
          <w:lang w:val="uk-UA" w:eastAsia="ru-RU"/>
        </w:rPr>
        <w:t>ПРОЄКТ №</w:t>
      </w:r>
      <w:r w:rsidR="008434B9" w:rsidRPr="008E0998">
        <w:rPr>
          <w:rFonts w:ascii="Times New Roman" w:eastAsia="Times New Roman" w:hAnsi="Times New Roman" w:cs="Times New Roman"/>
          <w:sz w:val="28"/>
          <w:szCs w:val="28"/>
          <w:lang w:val="uk-UA" w:eastAsia="ru-RU"/>
        </w:rPr>
        <w:t xml:space="preserve"> </w:t>
      </w:r>
      <w:bookmarkStart w:id="0" w:name="_GoBack"/>
      <w:bookmarkEnd w:id="0"/>
      <w:r w:rsidR="005137AC">
        <w:rPr>
          <w:rFonts w:ascii="Times New Roman" w:eastAsia="Times New Roman" w:hAnsi="Times New Roman" w:cs="Times New Roman"/>
          <w:sz w:val="28"/>
          <w:szCs w:val="28"/>
          <w:lang w:val="uk-UA" w:eastAsia="ru-RU"/>
        </w:rPr>
        <w:t>3</w:t>
      </w:r>
      <w:r w:rsidR="008434B9" w:rsidRPr="008E0998">
        <w:rPr>
          <w:rFonts w:ascii="Times New Roman" w:eastAsia="Times New Roman" w:hAnsi="Times New Roman" w:cs="Times New Roman"/>
          <w:sz w:val="28"/>
          <w:szCs w:val="28"/>
          <w:lang w:val="uk-UA" w:eastAsia="ru-RU"/>
        </w:rPr>
        <w:tab/>
      </w:r>
    </w:p>
    <w:p w:rsidR="004C3828" w:rsidRPr="004C3828" w:rsidRDefault="004C3828" w:rsidP="004C3828">
      <w:pPr>
        <w:rPr>
          <w:sz w:val="28"/>
          <w:szCs w:val="28"/>
        </w:rPr>
      </w:pPr>
      <w:r w:rsidRPr="004C3828">
        <w:rPr>
          <w:sz w:val="28"/>
          <w:szCs w:val="28"/>
        </w:rPr>
        <w:t xml:space="preserve">Про внесення змін </w:t>
      </w:r>
    </w:p>
    <w:p w:rsidR="004C3828" w:rsidRPr="004C3828" w:rsidRDefault="004C3828" w:rsidP="004C3828">
      <w:pPr>
        <w:rPr>
          <w:sz w:val="28"/>
          <w:szCs w:val="28"/>
        </w:rPr>
      </w:pPr>
      <w:r w:rsidRPr="004C3828">
        <w:rPr>
          <w:sz w:val="28"/>
          <w:szCs w:val="28"/>
        </w:rPr>
        <w:t>до Переліку першого типу</w:t>
      </w:r>
    </w:p>
    <w:p w:rsidR="004C3828" w:rsidRPr="004C3828" w:rsidRDefault="004C3828" w:rsidP="004C3828">
      <w:pPr>
        <w:rPr>
          <w:sz w:val="28"/>
          <w:szCs w:val="28"/>
        </w:rPr>
      </w:pPr>
    </w:p>
    <w:p w:rsidR="004C3828" w:rsidRPr="004C3828" w:rsidRDefault="004C3828" w:rsidP="004C3828">
      <w:pPr>
        <w:rPr>
          <w:sz w:val="28"/>
          <w:szCs w:val="28"/>
        </w:rPr>
      </w:pPr>
    </w:p>
    <w:p w:rsidR="004C3828" w:rsidRPr="004C3828" w:rsidRDefault="004C3828" w:rsidP="004C3828">
      <w:pPr>
        <w:ind w:firstLine="567"/>
        <w:jc w:val="both"/>
        <w:rPr>
          <w:sz w:val="28"/>
          <w:szCs w:val="28"/>
        </w:rPr>
      </w:pPr>
      <w:r w:rsidRPr="004C3828">
        <w:rPr>
          <w:sz w:val="28"/>
          <w:szCs w:val="28"/>
        </w:rPr>
        <w:t>З метою підвищення ефективності використання об’єктів нерухомого майна Новгород-Сіверської міської територіальної громади, відповідно до              статей 5, 6 Закону України «Про оренду державного та комунального майна», Порядку передачі в оренду державного та комунального майна, затвердженого постановою Кабінету Міністрів України від 03 червня 2020 року № 483 «Деякі питання оренди державного та комунального майна», рішення 13-ої сесії Новгород-Сіверської міської ради VIIІ скликання від 26 жовтня 2021 року         № 370 «Про затвердження переліків об’єктів оренди комунального майна та переліку підприємств, установ, організацій, що надають соціально важливі послуги населенню», керуючись статями  25, 26, 59 та 60 Закону України «Про місцеве самоврядування в Україні», міська рада</w:t>
      </w:r>
    </w:p>
    <w:p w:rsidR="004C3828" w:rsidRPr="004C3828" w:rsidRDefault="004C3828" w:rsidP="004C3828">
      <w:pPr>
        <w:jc w:val="both"/>
        <w:rPr>
          <w:sz w:val="28"/>
          <w:szCs w:val="28"/>
        </w:rPr>
      </w:pPr>
    </w:p>
    <w:p w:rsidR="004C3828" w:rsidRPr="004C3828" w:rsidRDefault="004C3828" w:rsidP="004C3828">
      <w:pPr>
        <w:rPr>
          <w:sz w:val="28"/>
          <w:szCs w:val="28"/>
        </w:rPr>
      </w:pPr>
      <w:r w:rsidRPr="004C3828">
        <w:rPr>
          <w:sz w:val="28"/>
          <w:szCs w:val="28"/>
        </w:rPr>
        <w:t>ВИРІШИЛА:</w:t>
      </w:r>
    </w:p>
    <w:p w:rsidR="004C3828" w:rsidRPr="004C3828" w:rsidRDefault="004C3828" w:rsidP="004C3828">
      <w:pPr>
        <w:rPr>
          <w:sz w:val="28"/>
          <w:szCs w:val="28"/>
        </w:rPr>
      </w:pPr>
    </w:p>
    <w:p w:rsidR="00C017B4" w:rsidRDefault="00C017B4" w:rsidP="004C3828">
      <w:pPr>
        <w:ind w:firstLine="567"/>
        <w:jc w:val="both"/>
        <w:rPr>
          <w:sz w:val="28"/>
          <w:szCs w:val="28"/>
        </w:rPr>
      </w:pPr>
      <w:r>
        <w:rPr>
          <w:sz w:val="28"/>
          <w:szCs w:val="28"/>
        </w:rPr>
        <w:t>1. Внести</w:t>
      </w:r>
      <w:r w:rsidR="008A1194">
        <w:rPr>
          <w:sz w:val="28"/>
          <w:szCs w:val="28"/>
        </w:rPr>
        <w:t xml:space="preserve"> зміни</w:t>
      </w:r>
      <w:r>
        <w:rPr>
          <w:sz w:val="28"/>
          <w:szCs w:val="28"/>
        </w:rPr>
        <w:t xml:space="preserve"> до </w:t>
      </w:r>
      <w:r w:rsidRPr="004C3828">
        <w:rPr>
          <w:sz w:val="28"/>
          <w:szCs w:val="28"/>
        </w:rPr>
        <w:t>Переліку першого типу - Переліку об’єктів, що підлягають передачі в оренду на аукціоні</w:t>
      </w:r>
      <w:r w:rsidR="00991D82">
        <w:rPr>
          <w:sz w:val="28"/>
          <w:szCs w:val="28"/>
        </w:rPr>
        <w:t xml:space="preserve">, </w:t>
      </w:r>
      <w:r w:rsidR="00991D82" w:rsidRPr="004C3828">
        <w:rPr>
          <w:sz w:val="28"/>
          <w:szCs w:val="28"/>
        </w:rPr>
        <w:t xml:space="preserve">затвердженого рішенням 13-ої сесії </w:t>
      </w:r>
      <w:r w:rsidR="00991D82">
        <w:rPr>
          <w:sz w:val="28"/>
          <w:szCs w:val="28"/>
        </w:rPr>
        <w:t xml:space="preserve"> міської ради </w:t>
      </w:r>
      <w:r w:rsidR="00991D82" w:rsidRPr="004C3828">
        <w:rPr>
          <w:sz w:val="28"/>
          <w:szCs w:val="28"/>
        </w:rPr>
        <w:t>VIIІ скликання від 26 жовтня 2021 року № 370</w:t>
      </w:r>
      <w:r w:rsidR="00991D82">
        <w:rPr>
          <w:sz w:val="28"/>
          <w:szCs w:val="28"/>
        </w:rPr>
        <w:t>, із</w:t>
      </w:r>
      <w:r w:rsidR="00991D82" w:rsidRPr="004C3828">
        <w:rPr>
          <w:sz w:val="28"/>
          <w:szCs w:val="28"/>
        </w:rPr>
        <w:t xml:space="preserve"> змінами, внесеними рішен</w:t>
      </w:r>
      <w:r w:rsidR="00991D82">
        <w:rPr>
          <w:sz w:val="28"/>
          <w:szCs w:val="28"/>
        </w:rPr>
        <w:t xml:space="preserve">ням </w:t>
      </w:r>
      <w:r w:rsidR="00991D82" w:rsidRPr="004C3828">
        <w:rPr>
          <w:sz w:val="28"/>
          <w:szCs w:val="28"/>
        </w:rPr>
        <w:t>35-ої сес</w:t>
      </w:r>
      <w:r w:rsidR="00991D82">
        <w:rPr>
          <w:sz w:val="28"/>
          <w:szCs w:val="28"/>
        </w:rPr>
        <w:t xml:space="preserve">ії міської ради VIIІ скликання </w:t>
      </w:r>
      <w:r w:rsidR="00991D82" w:rsidRPr="004C3828">
        <w:rPr>
          <w:sz w:val="28"/>
          <w:szCs w:val="28"/>
        </w:rPr>
        <w:t xml:space="preserve">від 22 грудня </w:t>
      </w:r>
      <w:r w:rsidR="008A1194">
        <w:rPr>
          <w:sz w:val="28"/>
          <w:szCs w:val="28"/>
        </w:rPr>
        <w:t xml:space="preserve">   </w:t>
      </w:r>
      <w:r w:rsidR="00991D82" w:rsidRPr="004C3828">
        <w:rPr>
          <w:sz w:val="28"/>
          <w:szCs w:val="28"/>
        </w:rPr>
        <w:t>2023 року №</w:t>
      </w:r>
      <w:r w:rsidR="0098622C">
        <w:rPr>
          <w:sz w:val="28"/>
          <w:szCs w:val="28"/>
        </w:rPr>
        <w:t xml:space="preserve"> </w:t>
      </w:r>
      <w:r w:rsidR="00991D82" w:rsidRPr="004C3828">
        <w:rPr>
          <w:sz w:val="28"/>
          <w:szCs w:val="28"/>
        </w:rPr>
        <w:t>1087</w:t>
      </w:r>
      <w:r>
        <w:rPr>
          <w:sz w:val="28"/>
          <w:szCs w:val="28"/>
        </w:rPr>
        <w:t>, а саме:</w:t>
      </w:r>
    </w:p>
    <w:p w:rsidR="005F740F" w:rsidRDefault="00C017B4" w:rsidP="005F740F">
      <w:pPr>
        <w:ind w:firstLine="567"/>
        <w:jc w:val="both"/>
        <w:rPr>
          <w:sz w:val="28"/>
          <w:szCs w:val="28"/>
        </w:rPr>
      </w:pPr>
      <w:r>
        <w:rPr>
          <w:sz w:val="28"/>
          <w:szCs w:val="28"/>
        </w:rPr>
        <w:t xml:space="preserve">у графі </w:t>
      </w:r>
      <w:r w:rsidRPr="004C3828">
        <w:rPr>
          <w:sz w:val="28"/>
          <w:szCs w:val="28"/>
        </w:rPr>
        <w:t>«Пропозиції цільового використання»</w:t>
      </w:r>
      <w:r>
        <w:rPr>
          <w:sz w:val="28"/>
          <w:szCs w:val="28"/>
        </w:rPr>
        <w:t xml:space="preserve"> рядку 1</w:t>
      </w:r>
      <w:r w:rsidR="005F740F" w:rsidRPr="004C3828">
        <w:rPr>
          <w:sz w:val="28"/>
          <w:szCs w:val="28"/>
        </w:rPr>
        <w:t xml:space="preserve"> </w:t>
      </w:r>
      <w:r w:rsidR="00134BF8" w:rsidRPr="00134BF8">
        <w:rPr>
          <w:sz w:val="28"/>
          <w:szCs w:val="28"/>
        </w:rPr>
        <w:t>розділу «</w:t>
      </w:r>
      <w:r w:rsidR="00134BF8" w:rsidRPr="00134BF8">
        <w:rPr>
          <w:bCs/>
          <w:sz w:val="28"/>
          <w:szCs w:val="28"/>
        </w:rPr>
        <w:t>Балансоутримувач (орендодавець) - Новгород-Сіверська міська рада»</w:t>
      </w:r>
      <w:r w:rsidR="005F740F">
        <w:rPr>
          <w:sz w:val="28"/>
          <w:szCs w:val="28"/>
        </w:rPr>
        <w:t xml:space="preserve">, </w:t>
      </w:r>
      <w:r w:rsidR="005F740F" w:rsidRPr="004C3828">
        <w:rPr>
          <w:sz w:val="28"/>
          <w:szCs w:val="28"/>
        </w:rPr>
        <w:t xml:space="preserve">слова «Торговельні об’єкти, які здійснюють продаж товарів підакцизної групи» </w:t>
      </w:r>
      <w:r w:rsidR="005F740F">
        <w:rPr>
          <w:sz w:val="28"/>
          <w:szCs w:val="28"/>
        </w:rPr>
        <w:t>замінити</w:t>
      </w:r>
      <w:r w:rsidR="005F740F" w:rsidRPr="004C3828">
        <w:rPr>
          <w:sz w:val="28"/>
          <w:szCs w:val="28"/>
        </w:rPr>
        <w:t xml:space="preserve"> </w:t>
      </w:r>
      <w:r w:rsidR="005F740F">
        <w:rPr>
          <w:sz w:val="28"/>
          <w:szCs w:val="28"/>
        </w:rPr>
        <w:t xml:space="preserve"> словами</w:t>
      </w:r>
      <w:r w:rsidR="005F740F" w:rsidRPr="004C3828">
        <w:rPr>
          <w:sz w:val="28"/>
          <w:szCs w:val="28"/>
        </w:rPr>
        <w:t xml:space="preserve"> «Може бути використано за будь-яким цільовим призначенням».</w:t>
      </w:r>
    </w:p>
    <w:p w:rsidR="00C017B4" w:rsidRDefault="00C017B4" w:rsidP="004C3828">
      <w:pPr>
        <w:ind w:firstLine="567"/>
        <w:jc w:val="both"/>
        <w:rPr>
          <w:sz w:val="28"/>
          <w:szCs w:val="28"/>
        </w:rPr>
      </w:pPr>
    </w:p>
    <w:p w:rsidR="004C3828" w:rsidRPr="004C3828" w:rsidRDefault="004C3828" w:rsidP="004C3828">
      <w:pPr>
        <w:ind w:firstLine="567"/>
        <w:jc w:val="both"/>
        <w:rPr>
          <w:sz w:val="28"/>
          <w:szCs w:val="28"/>
        </w:rPr>
      </w:pPr>
      <w:r>
        <w:rPr>
          <w:sz w:val="28"/>
          <w:szCs w:val="28"/>
        </w:rPr>
        <w:t>2. Враховуючи зміни, зазна</w:t>
      </w:r>
      <w:r w:rsidRPr="004C3828">
        <w:rPr>
          <w:sz w:val="28"/>
          <w:szCs w:val="28"/>
        </w:rPr>
        <w:t>чені в пункті 1цього рішення, викласти Перелік першого типу - Перелік об’єктів, що підлягають передачі в оренду на аукціоні, в новій редакції, що додається.</w:t>
      </w:r>
    </w:p>
    <w:p w:rsidR="00991D82" w:rsidRDefault="00991D82" w:rsidP="004C3828">
      <w:pPr>
        <w:ind w:firstLine="567"/>
        <w:jc w:val="both"/>
        <w:rPr>
          <w:sz w:val="28"/>
          <w:szCs w:val="28"/>
        </w:rPr>
      </w:pPr>
    </w:p>
    <w:p w:rsidR="004C3828" w:rsidRPr="004C3828" w:rsidRDefault="004C3828" w:rsidP="004C3828">
      <w:pPr>
        <w:ind w:firstLine="567"/>
        <w:jc w:val="both"/>
        <w:rPr>
          <w:sz w:val="28"/>
          <w:szCs w:val="28"/>
        </w:rPr>
      </w:pPr>
      <w:r w:rsidRPr="004C3828">
        <w:rPr>
          <w:sz w:val="28"/>
          <w:szCs w:val="28"/>
        </w:rPr>
        <w:lastRenderedPageBreak/>
        <w:t>3. Уповноваженій особі відділу інвестицій та комунального майна Новгород-Сіверської міської ради Чернігівської області внести інформацію до ЕТС.</w:t>
      </w:r>
    </w:p>
    <w:p w:rsidR="004C3828" w:rsidRPr="004C3828" w:rsidRDefault="004C3828" w:rsidP="004C3828">
      <w:pPr>
        <w:ind w:firstLine="567"/>
        <w:jc w:val="both"/>
        <w:rPr>
          <w:sz w:val="28"/>
          <w:szCs w:val="28"/>
        </w:rPr>
      </w:pPr>
    </w:p>
    <w:p w:rsidR="004C3828" w:rsidRDefault="004C3828" w:rsidP="004C3828">
      <w:pPr>
        <w:ind w:firstLine="567"/>
        <w:jc w:val="both"/>
        <w:rPr>
          <w:sz w:val="28"/>
          <w:szCs w:val="28"/>
        </w:rPr>
      </w:pPr>
      <w:r w:rsidRPr="004C3828">
        <w:rPr>
          <w:sz w:val="28"/>
          <w:szCs w:val="28"/>
        </w:rPr>
        <w:t>4. Контроль за виконанням рішення покласти на постійну комісію міської ради з питань планування, бюджету та комунальної власності.</w:t>
      </w:r>
    </w:p>
    <w:p w:rsidR="004C3828" w:rsidRDefault="004C3828" w:rsidP="004C3828">
      <w:pPr>
        <w:rPr>
          <w:sz w:val="28"/>
          <w:szCs w:val="28"/>
        </w:rPr>
      </w:pPr>
    </w:p>
    <w:p w:rsidR="004C3828" w:rsidRDefault="004C3828" w:rsidP="004C3828">
      <w:pPr>
        <w:rPr>
          <w:sz w:val="28"/>
          <w:szCs w:val="28"/>
        </w:rPr>
      </w:pPr>
    </w:p>
    <w:p w:rsidR="00E4328E" w:rsidRPr="008E0998" w:rsidRDefault="00746D5B" w:rsidP="004C3828">
      <w:pPr>
        <w:rPr>
          <w:sz w:val="28"/>
          <w:szCs w:val="28"/>
        </w:rPr>
      </w:pPr>
      <w:r w:rsidRPr="008E0998">
        <w:rPr>
          <w:sz w:val="28"/>
          <w:szCs w:val="28"/>
        </w:rPr>
        <w:t>Міський голова</w:t>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t xml:space="preserve">       Людмила ТКАЧЕНКО</w:t>
      </w:r>
    </w:p>
    <w:p w:rsidR="00BA79FD" w:rsidRPr="008E0998" w:rsidRDefault="00BA79FD" w:rsidP="00097141">
      <w:pPr>
        <w:rPr>
          <w:szCs w:val="28"/>
        </w:rPr>
      </w:pPr>
    </w:p>
    <w:p w:rsidR="00BA79FD" w:rsidRPr="008E0998" w:rsidRDefault="00BA79FD" w:rsidP="00097141">
      <w:pPr>
        <w:rPr>
          <w:sz w:val="28"/>
          <w:szCs w:val="28"/>
        </w:rPr>
        <w:sectPr w:rsidR="00BA79FD" w:rsidRPr="008E0998" w:rsidSect="00BA79FD">
          <w:headerReference w:type="even" r:id="rId8"/>
          <w:headerReference w:type="default" r:id="rId9"/>
          <w:headerReference w:type="first" r:id="rId10"/>
          <w:pgSz w:w="11906" w:h="16838"/>
          <w:pgMar w:top="1134" w:right="567" w:bottom="1134" w:left="1701" w:header="284" w:footer="709" w:gutter="0"/>
          <w:cols w:space="708"/>
          <w:titlePg/>
          <w:docGrid w:linePitch="360"/>
        </w:sectPr>
      </w:pPr>
    </w:p>
    <w:p w:rsidR="004C3828" w:rsidRPr="004C3828" w:rsidRDefault="004C3828" w:rsidP="004C3828">
      <w:pPr>
        <w:tabs>
          <w:tab w:val="left" w:pos="7088"/>
        </w:tabs>
        <w:rPr>
          <w:sz w:val="28"/>
          <w:szCs w:val="28"/>
        </w:rPr>
      </w:pPr>
      <w:r w:rsidRPr="004C3828">
        <w:rPr>
          <w:sz w:val="28"/>
          <w:szCs w:val="28"/>
        </w:rPr>
        <w:lastRenderedPageBreak/>
        <w:t>Проєкт рішення підготував:</w:t>
      </w:r>
    </w:p>
    <w:p w:rsidR="004C3828" w:rsidRPr="004C3828" w:rsidRDefault="004C3828" w:rsidP="004C3828">
      <w:pPr>
        <w:tabs>
          <w:tab w:val="left" w:pos="7088"/>
        </w:tabs>
        <w:rPr>
          <w:sz w:val="28"/>
          <w:szCs w:val="28"/>
        </w:rPr>
      </w:pPr>
    </w:p>
    <w:p w:rsidR="004C3828" w:rsidRPr="004C3828" w:rsidRDefault="004C3828" w:rsidP="004C3828">
      <w:pPr>
        <w:tabs>
          <w:tab w:val="left" w:pos="7088"/>
        </w:tabs>
        <w:rPr>
          <w:sz w:val="28"/>
          <w:szCs w:val="28"/>
        </w:rPr>
      </w:pPr>
      <w:r w:rsidRPr="004C3828">
        <w:rPr>
          <w:sz w:val="28"/>
          <w:szCs w:val="28"/>
        </w:rPr>
        <w:t>Начальник відділу інвестицій та</w:t>
      </w:r>
    </w:p>
    <w:p w:rsidR="004C3828" w:rsidRPr="004C3828" w:rsidRDefault="004C3828" w:rsidP="004C3828">
      <w:pPr>
        <w:tabs>
          <w:tab w:val="left" w:pos="7088"/>
        </w:tabs>
        <w:rPr>
          <w:sz w:val="28"/>
          <w:szCs w:val="28"/>
        </w:rPr>
      </w:pPr>
      <w:r w:rsidRPr="004C3828">
        <w:rPr>
          <w:sz w:val="28"/>
          <w:szCs w:val="28"/>
        </w:rPr>
        <w:t>комунального майна міської ради</w:t>
      </w:r>
      <w:r w:rsidRPr="004C3828">
        <w:rPr>
          <w:sz w:val="28"/>
          <w:szCs w:val="28"/>
        </w:rPr>
        <w:tab/>
        <w:t>Оксана КРОТ</w:t>
      </w:r>
    </w:p>
    <w:p w:rsidR="004C3828" w:rsidRPr="004C3828" w:rsidRDefault="004C3828" w:rsidP="004C3828">
      <w:pPr>
        <w:tabs>
          <w:tab w:val="left" w:pos="7088"/>
        </w:tabs>
        <w:rPr>
          <w:sz w:val="28"/>
          <w:szCs w:val="28"/>
        </w:rPr>
      </w:pPr>
    </w:p>
    <w:p w:rsidR="004C3828" w:rsidRPr="004C3828" w:rsidRDefault="004C3828" w:rsidP="004C3828">
      <w:pPr>
        <w:tabs>
          <w:tab w:val="left" w:pos="7088"/>
        </w:tabs>
        <w:rPr>
          <w:sz w:val="28"/>
          <w:szCs w:val="28"/>
        </w:rPr>
      </w:pPr>
      <w:r w:rsidRPr="004C3828">
        <w:rPr>
          <w:sz w:val="28"/>
          <w:szCs w:val="28"/>
        </w:rPr>
        <w:t>ПОГОДЖЕНО:</w:t>
      </w:r>
    </w:p>
    <w:p w:rsidR="004C3828" w:rsidRPr="004C3828" w:rsidRDefault="004C3828" w:rsidP="004C3828">
      <w:pPr>
        <w:tabs>
          <w:tab w:val="left" w:pos="7088"/>
        </w:tabs>
        <w:rPr>
          <w:sz w:val="28"/>
          <w:szCs w:val="28"/>
        </w:rPr>
      </w:pPr>
    </w:p>
    <w:p w:rsidR="004C3828" w:rsidRPr="004C3828" w:rsidRDefault="004C3828" w:rsidP="004C3828">
      <w:pPr>
        <w:tabs>
          <w:tab w:val="left" w:pos="7088"/>
        </w:tabs>
        <w:rPr>
          <w:sz w:val="28"/>
          <w:szCs w:val="28"/>
        </w:rPr>
      </w:pPr>
      <w:r w:rsidRPr="004C3828">
        <w:rPr>
          <w:sz w:val="28"/>
          <w:szCs w:val="28"/>
        </w:rPr>
        <w:t>Заступник міського голови</w:t>
      </w:r>
    </w:p>
    <w:p w:rsidR="004C3828" w:rsidRPr="004C3828" w:rsidRDefault="004C3828" w:rsidP="004C3828">
      <w:pPr>
        <w:tabs>
          <w:tab w:val="left" w:pos="7088"/>
        </w:tabs>
        <w:rPr>
          <w:sz w:val="28"/>
          <w:szCs w:val="28"/>
        </w:rPr>
      </w:pPr>
      <w:r w:rsidRPr="004C3828">
        <w:rPr>
          <w:sz w:val="28"/>
          <w:szCs w:val="28"/>
        </w:rPr>
        <w:t>з питань діяльності виконавчих</w:t>
      </w:r>
    </w:p>
    <w:p w:rsidR="004C3828" w:rsidRPr="004C3828" w:rsidRDefault="004C3828" w:rsidP="004C3828">
      <w:pPr>
        <w:tabs>
          <w:tab w:val="left" w:pos="7088"/>
        </w:tabs>
        <w:rPr>
          <w:sz w:val="28"/>
          <w:szCs w:val="28"/>
        </w:rPr>
      </w:pPr>
      <w:r>
        <w:rPr>
          <w:sz w:val="28"/>
          <w:szCs w:val="28"/>
        </w:rPr>
        <w:t xml:space="preserve">органів міської ради </w:t>
      </w:r>
      <w:r>
        <w:rPr>
          <w:sz w:val="28"/>
          <w:szCs w:val="28"/>
        </w:rPr>
        <w:tab/>
      </w:r>
      <w:r>
        <w:rPr>
          <w:sz w:val="28"/>
          <w:szCs w:val="28"/>
        </w:rPr>
        <w:tab/>
      </w:r>
      <w:r w:rsidRPr="004C3828">
        <w:rPr>
          <w:sz w:val="28"/>
          <w:szCs w:val="28"/>
        </w:rPr>
        <w:t>Сергій ЙОЖИКОВ</w:t>
      </w:r>
    </w:p>
    <w:p w:rsidR="004C3828" w:rsidRPr="004C3828" w:rsidRDefault="004C3828" w:rsidP="004C3828">
      <w:pPr>
        <w:tabs>
          <w:tab w:val="left" w:pos="7088"/>
        </w:tabs>
        <w:rPr>
          <w:sz w:val="28"/>
          <w:szCs w:val="28"/>
        </w:rPr>
      </w:pPr>
    </w:p>
    <w:p w:rsidR="004C3828" w:rsidRPr="004C3828" w:rsidRDefault="004C3828" w:rsidP="004C3828">
      <w:pPr>
        <w:tabs>
          <w:tab w:val="left" w:pos="7088"/>
        </w:tabs>
        <w:rPr>
          <w:sz w:val="28"/>
          <w:szCs w:val="28"/>
        </w:rPr>
      </w:pPr>
      <w:r w:rsidRPr="004C3828">
        <w:rPr>
          <w:sz w:val="28"/>
          <w:szCs w:val="28"/>
        </w:rPr>
        <w:t xml:space="preserve">Керуючий справами виконавчого    </w:t>
      </w:r>
    </w:p>
    <w:p w:rsidR="004C3828" w:rsidRPr="004C3828" w:rsidRDefault="004C3828" w:rsidP="004C3828">
      <w:pPr>
        <w:tabs>
          <w:tab w:val="left" w:pos="7088"/>
        </w:tabs>
        <w:rPr>
          <w:sz w:val="28"/>
          <w:szCs w:val="28"/>
        </w:rPr>
      </w:pPr>
      <w:r w:rsidRPr="004C3828">
        <w:rPr>
          <w:sz w:val="28"/>
          <w:szCs w:val="28"/>
        </w:rPr>
        <w:t xml:space="preserve">комітету міської ради                                                         </w:t>
      </w:r>
      <w:r w:rsidRPr="004C3828">
        <w:rPr>
          <w:sz w:val="28"/>
          <w:szCs w:val="28"/>
        </w:rPr>
        <w:tab/>
        <w:t>Сергій ПОЛИВОДА</w:t>
      </w:r>
    </w:p>
    <w:p w:rsidR="004C3828" w:rsidRPr="004C3828" w:rsidRDefault="004C3828" w:rsidP="004C3828">
      <w:pPr>
        <w:tabs>
          <w:tab w:val="left" w:pos="7088"/>
        </w:tabs>
        <w:rPr>
          <w:sz w:val="28"/>
          <w:szCs w:val="28"/>
        </w:rPr>
      </w:pPr>
    </w:p>
    <w:p w:rsidR="004C3828" w:rsidRPr="004C3828" w:rsidRDefault="004C3828" w:rsidP="004C3828">
      <w:pPr>
        <w:tabs>
          <w:tab w:val="left" w:pos="7088"/>
        </w:tabs>
        <w:rPr>
          <w:sz w:val="28"/>
          <w:szCs w:val="28"/>
        </w:rPr>
      </w:pPr>
      <w:r w:rsidRPr="004C3828">
        <w:rPr>
          <w:sz w:val="28"/>
          <w:szCs w:val="28"/>
        </w:rPr>
        <w:t xml:space="preserve">Начальник юридичного </w:t>
      </w:r>
    </w:p>
    <w:p w:rsidR="004C3828" w:rsidRPr="004C3828" w:rsidRDefault="004C3828" w:rsidP="004C3828">
      <w:pPr>
        <w:tabs>
          <w:tab w:val="left" w:pos="7088"/>
        </w:tabs>
        <w:rPr>
          <w:sz w:val="28"/>
          <w:szCs w:val="28"/>
        </w:rPr>
      </w:pPr>
      <w:r>
        <w:rPr>
          <w:sz w:val="28"/>
          <w:szCs w:val="28"/>
        </w:rPr>
        <w:t xml:space="preserve">відділу міської ради </w:t>
      </w:r>
      <w:r>
        <w:rPr>
          <w:sz w:val="28"/>
          <w:szCs w:val="28"/>
        </w:rPr>
        <w:tab/>
      </w:r>
      <w:r>
        <w:rPr>
          <w:sz w:val="28"/>
          <w:szCs w:val="28"/>
        </w:rPr>
        <w:tab/>
      </w:r>
      <w:r w:rsidRPr="004C3828">
        <w:rPr>
          <w:sz w:val="28"/>
          <w:szCs w:val="28"/>
        </w:rPr>
        <w:t>Максим ШАХУНОВ</w:t>
      </w:r>
    </w:p>
    <w:p w:rsidR="004C3828" w:rsidRPr="004C3828" w:rsidRDefault="004C3828" w:rsidP="004C3828">
      <w:pPr>
        <w:tabs>
          <w:tab w:val="left" w:pos="7088"/>
        </w:tabs>
        <w:rPr>
          <w:sz w:val="28"/>
          <w:szCs w:val="28"/>
        </w:rPr>
      </w:pPr>
    </w:p>
    <w:p w:rsidR="00FA0B9C" w:rsidRPr="008E0998" w:rsidRDefault="004C3828" w:rsidP="004C3828">
      <w:pPr>
        <w:tabs>
          <w:tab w:val="left" w:pos="7088"/>
        </w:tabs>
        <w:rPr>
          <w:sz w:val="28"/>
          <w:szCs w:val="28"/>
        </w:rPr>
      </w:pPr>
      <w:r>
        <w:rPr>
          <w:sz w:val="28"/>
          <w:szCs w:val="28"/>
        </w:rPr>
        <w:t xml:space="preserve">Секретар міської ради </w:t>
      </w:r>
      <w:r>
        <w:rPr>
          <w:sz w:val="28"/>
          <w:szCs w:val="28"/>
        </w:rPr>
        <w:tab/>
      </w:r>
      <w:r w:rsidRPr="004C3828">
        <w:rPr>
          <w:sz w:val="28"/>
          <w:szCs w:val="28"/>
        </w:rPr>
        <w:tab/>
        <w:t>Юрій ЛАКОЗА</w:t>
      </w:r>
    </w:p>
    <w:p w:rsidR="00FA0B9C" w:rsidRPr="008E0998" w:rsidRDefault="00FA0B9C" w:rsidP="00097141">
      <w:pPr>
        <w:tabs>
          <w:tab w:val="left" w:pos="7088"/>
        </w:tabs>
        <w:rPr>
          <w:sz w:val="28"/>
          <w:szCs w:val="28"/>
        </w:rPr>
      </w:pPr>
    </w:p>
    <w:p w:rsidR="00FA0B9C" w:rsidRPr="008E0998" w:rsidRDefault="00FA0B9C" w:rsidP="00097141">
      <w:pPr>
        <w:tabs>
          <w:tab w:val="left" w:pos="7088"/>
        </w:tabs>
        <w:rPr>
          <w:sz w:val="28"/>
          <w:szCs w:val="28"/>
        </w:rPr>
      </w:pPr>
    </w:p>
    <w:p w:rsidR="00FA0B9C" w:rsidRPr="008E0998" w:rsidRDefault="00FA0B9C" w:rsidP="00097141">
      <w:pPr>
        <w:tabs>
          <w:tab w:val="left" w:pos="7088"/>
        </w:tabs>
        <w:rPr>
          <w:sz w:val="28"/>
          <w:szCs w:val="28"/>
        </w:rPr>
      </w:pPr>
    </w:p>
    <w:p w:rsidR="00FA0B9C" w:rsidRPr="008E0998" w:rsidRDefault="00FA0B9C" w:rsidP="00097141">
      <w:pPr>
        <w:tabs>
          <w:tab w:val="left" w:pos="7088"/>
        </w:tabs>
        <w:rPr>
          <w:sz w:val="28"/>
          <w:szCs w:val="28"/>
        </w:rPr>
      </w:pPr>
    </w:p>
    <w:p w:rsidR="00FA0B9C" w:rsidRPr="008E0998" w:rsidRDefault="00FA0B9C" w:rsidP="00097141">
      <w:pPr>
        <w:tabs>
          <w:tab w:val="left" w:pos="7088"/>
        </w:tabs>
        <w:rPr>
          <w:sz w:val="28"/>
          <w:szCs w:val="28"/>
        </w:rPr>
      </w:pPr>
    </w:p>
    <w:p w:rsidR="00FA0B9C" w:rsidRPr="008E0998" w:rsidRDefault="00FA0B9C" w:rsidP="00FA0B9C">
      <w:pPr>
        <w:tabs>
          <w:tab w:val="left" w:pos="7088"/>
        </w:tabs>
        <w:rPr>
          <w:sz w:val="28"/>
          <w:szCs w:val="28"/>
        </w:rPr>
      </w:pPr>
    </w:p>
    <w:p w:rsidR="00FA0B9C" w:rsidRPr="008E0998" w:rsidRDefault="00FA0B9C" w:rsidP="00FA0B9C">
      <w:pPr>
        <w:tabs>
          <w:tab w:val="left" w:pos="7088"/>
        </w:tabs>
        <w:rPr>
          <w:sz w:val="28"/>
          <w:szCs w:val="28"/>
        </w:rPr>
      </w:pPr>
    </w:p>
    <w:p w:rsidR="00FA0B9C" w:rsidRPr="008E0998" w:rsidRDefault="00FA0B9C" w:rsidP="00FA0B9C">
      <w:pPr>
        <w:tabs>
          <w:tab w:val="left" w:pos="7088"/>
        </w:tabs>
        <w:rPr>
          <w:sz w:val="28"/>
          <w:szCs w:val="28"/>
        </w:rPr>
      </w:pPr>
    </w:p>
    <w:p w:rsidR="004C3828" w:rsidRDefault="004C3828" w:rsidP="00FA0B9C">
      <w:pPr>
        <w:tabs>
          <w:tab w:val="left" w:pos="7088"/>
        </w:tabs>
        <w:rPr>
          <w:sz w:val="28"/>
          <w:szCs w:val="28"/>
        </w:rPr>
      </w:pPr>
    </w:p>
    <w:p w:rsidR="004C3828" w:rsidRDefault="004C3828" w:rsidP="00FA0B9C">
      <w:pPr>
        <w:tabs>
          <w:tab w:val="left" w:pos="7088"/>
        </w:tabs>
        <w:rPr>
          <w:sz w:val="28"/>
          <w:szCs w:val="28"/>
        </w:rPr>
      </w:pPr>
    </w:p>
    <w:p w:rsidR="004C3828" w:rsidRDefault="004C3828" w:rsidP="00FA0B9C">
      <w:pPr>
        <w:tabs>
          <w:tab w:val="left" w:pos="7088"/>
        </w:tabs>
        <w:rPr>
          <w:sz w:val="28"/>
          <w:szCs w:val="28"/>
        </w:rPr>
      </w:pPr>
    </w:p>
    <w:p w:rsidR="004C3828" w:rsidRDefault="004C3828" w:rsidP="00FA0B9C">
      <w:pPr>
        <w:tabs>
          <w:tab w:val="left" w:pos="7088"/>
        </w:tabs>
        <w:rPr>
          <w:sz w:val="28"/>
          <w:szCs w:val="28"/>
        </w:rPr>
      </w:pPr>
    </w:p>
    <w:p w:rsidR="004C3828" w:rsidRDefault="004C3828" w:rsidP="00FA0B9C">
      <w:pPr>
        <w:tabs>
          <w:tab w:val="left" w:pos="7088"/>
        </w:tabs>
        <w:rPr>
          <w:sz w:val="28"/>
          <w:szCs w:val="28"/>
        </w:rPr>
      </w:pPr>
    </w:p>
    <w:p w:rsidR="004C3828" w:rsidRDefault="004C3828" w:rsidP="00FA0B9C">
      <w:pPr>
        <w:tabs>
          <w:tab w:val="left" w:pos="7088"/>
        </w:tabs>
        <w:rPr>
          <w:sz w:val="28"/>
          <w:szCs w:val="28"/>
        </w:rPr>
      </w:pPr>
    </w:p>
    <w:p w:rsidR="004C3828" w:rsidRDefault="004C3828" w:rsidP="00FA0B9C">
      <w:pPr>
        <w:tabs>
          <w:tab w:val="left" w:pos="7088"/>
        </w:tabs>
        <w:rPr>
          <w:sz w:val="28"/>
          <w:szCs w:val="28"/>
        </w:rPr>
      </w:pPr>
    </w:p>
    <w:p w:rsidR="004C3828" w:rsidRDefault="004C3828" w:rsidP="00FA0B9C">
      <w:pPr>
        <w:tabs>
          <w:tab w:val="left" w:pos="7088"/>
        </w:tabs>
        <w:rPr>
          <w:sz w:val="28"/>
          <w:szCs w:val="28"/>
        </w:rPr>
      </w:pPr>
    </w:p>
    <w:p w:rsidR="004C3828" w:rsidRDefault="004C3828" w:rsidP="00FA0B9C">
      <w:pPr>
        <w:tabs>
          <w:tab w:val="left" w:pos="7088"/>
        </w:tabs>
        <w:rPr>
          <w:sz w:val="28"/>
          <w:szCs w:val="28"/>
        </w:rPr>
      </w:pPr>
    </w:p>
    <w:p w:rsidR="004C3828" w:rsidRDefault="004C3828" w:rsidP="00FA0B9C">
      <w:pPr>
        <w:tabs>
          <w:tab w:val="left" w:pos="7088"/>
        </w:tabs>
        <w:rPr>
          <w:sz w:val="28"/>
          <w:szCs w:val="28"/>
        </w:rPr>
      </w:pPr>
    </w:p>
    <w:p w:rsidR="004C3828" w:rsidRDefault="004C3828" w:rsidP="00FA0B9C">
      <w:pPr>
        <w:tabs>
          <w:tab w:val="left" w:pos="7088"/>
        </w:tabs>
        <w:rPr>
          <w:sz w:val="28"/>
          <w:szCs w:val="28"/>
        </w:rPr>
      </w:pPr>
    </w:p>
    <w:p w:rsidR="004C3828" w:rsidRDefault="004C3828" w:rsidP="00FA0B9C">
      <w:pPr>
        <w:tabs>
          <w:tab w:val="left" w:pos="7088"/>
        </w:tabs>
        <w:rPr>
          <w:sz w:val="28"/>
          <w:szCs w:val="28"/>
        </w:rPr>
      </w:pPr>
    </w:p>
    <w:p w:rsidR="004C3828" w:rsidRDefault="004C3828" w:rsidP="00FA0B9C">
      <w:pPr>
        <w:tabs>
          <w:tab w:val="left" w:pos="7088"/>
        </w:tabs>
        <w:rPr>
          <w:sz w:val="28"/>
          <w:szCs w:val="28"/>
        </w:rPr>
      </w:pPr>
    </w:p>
    <w:p w:rsidR="004C3828" w:rsidRDefault="004C3828" w:rsidP="00FA0B9C">
      <w:pPr>
        <w:tabs>
          <w:tab w:val="left" w:pos="7088"/>
        </w:tabs>
        <w:rPr>
          <w:sz w:val="28"/>
          <w:szCs w:val="28"/>
        </w:rPr>
      </w:pPr>
    </w:p>
    <w:p w:rsidR="004C3828" w:rsidRDefault="004C3828" w:rsidP="00FA0B9C">
      <w:pPr>
        <w:tabs>
          <w:tab w:val="left" w:pos="7088"/>
        </w:tabs>
        <w:rPr>
          <w:sz w:val="28"/>
          <w:szCs w:val="28"/>
        </w:rPr>
      </w:pPr>
    </w:p>
    <w:p w:rsidR="00FA0B9C" w:rsidRPr="008E0998" w:rsidRDefault="00FA0B9C" w:rsidP="00FA0B9C">
      <w:pPr>
        <w:tabs>
          <w:tab w:val="left" w:pos="7088"/>
        </w:tabs>
        <w:rPr>
          <w:sz w:val="28"/>
          <w:szCs w:val="28"/>
        </w:rPr>
      </w:pPr>
      <w:r w:rsidRPr="008E0998">
        <w:rPr>
          <w:sz w:val="28"/>
          <w:szCs w:val="28"/>
        </w:rPr>
        <w:t>Надіслати:</w:t>
      </w:r>
    </w:p>
    <w:p w:rsidR="004C3828" w:rsidRDefault="004C3828" w:rsidP="00FA0B9C">
      <w:pPr>
        <w:tabs>
          <w:tab w:val="left" w:pos="7088"/>
        </w:tabs>
        <w:rPr>
          <w:sz w:val="28"/>
          <w:szCs w:val="28"/>
        </w:rPr>
      </w:pPr>
      <w:r w:rsidRPr="004C3828">
        <w:rPr>
          <w:sz w:val="28"/>
          <w:szCs w:val="28"/>
        </w:rPr>
        <w:t>- відділ інвестицій та комунального майна міської ради – 1 прим.</w:t>
      </w:r>
    </w:p>
    <w:sectPr w:rsidR="004C3828" w:rsidSect="00BA79FD">
      <w:headerReference w:type="first" r:id="rId11"/>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769F" w:rsidRDefault="0097769F" w:rsidP="00746D5B">
      <w:r>
        <w:separator/>
      </w:r>
    </w:p>
  </w:endnote>
  <w:endnote w:type="continuationSeparator" w:id="0">
    <w:p w:rsidR="0097769F" w:rsidRDefault="0097769F"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769F" w:rsidRDefault="0097769F" w:rsidP="00746D5B">
      <w:r>
        <w:separator/>
      </w:r>
    </w:p>
  </w:footnote>
  <w:footnote w:type="continuationSeparator" w:id="0">
    <w:p w:rsidR="0097769F" w:rsidRDefault="0097769F"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C9E" w:rsidRDefault="00C76C9E" w:rsidP="00C76C9E">
    <w:pPr>
      <w:pStyle w:val="a7"/>
      <w:jc w:val="center"/>
    </w:pPr>
    <w:r>
      <w:t>2</w:t>
    </w:r>
  </w:p>
  <w:p w:rsidR="00C76C9E" w:rsidRDefault="00C76C9E" w:rsidP="00C76C9E">
    <w:pPr>
      <w:pStyle w:val="a7"/>
      <w:jc w:val="center"/>
    </w:pPr>
  </w:p>
  <w:p w:rsidR="00C76C9E" w:rsidRDefault="00C76C9E" w:rsidP="00C76C9E">
    <w:pPr>
      <w:pStyle w:val="a7"/>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9FD" w:rsidRDefault="007C12AE">
    <w:pPr>
      <w:pStyle w:val="a7"/>
      <w:jc w:val="center"/>
    </w:pPr>
    <w:r w:rsidRPr="007C12AE">
      <w:fldChar w:fldCharType="begin"/>
    </w:r>
    <w:r w:rsidR="00935316">
      <w:instrText>PAGE   \* MERGEFORMAT</w:instrText>
    </w:r>
    <w:r w:rsidRPr="007C12AE">
      <w:fldChar w:fldCharType="separate"/>
    </w:r>
    <w:r w:rsidR="005137AC" w:rsidRPr="005137AC">
      <w:rPr>
        <w:noProof/>
        <w:lang w:val="ru-RU"/>
      </w:rPr>
      <w:t>2</w:t>
    </w:r>
    <w:r>
      <w:rPr>
        <w:noProof/>
        <w:lang w:val="ru-RU"/>
      </w:rPr>
      <w:fldChar w:fldCharType="end"/>
    </w:r>
  </w:p>
  <w:p w:rsidR="009C09A1" w:rsidRPr="00746D5B" w:rsidRDefault="009C09A1" w:rsidP="009C09A1">
    <w:pPr>
      <w:pStyle w:val="a7"/>
      <w:rPr>
        <w: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2A1" w:rsidRDefault="001A12A1">
    <w:pPr>
      <w:pStyle w:val="a7"/>
    </w:pPr>
    <w:r>
      <w:tab/>
    </w:r>
    <w:r w:rsidR="00C41A3F">
      <w:rPr>
        <w:noProof/>
        <w:lang w:eastAsia="uk-UA"/>
      </w:rPr>
      <w:drawing>
        <wp:inline distT="0" distB="0" distL="0" distR="0">
          <wp:extent cx="438150" cy="628650"/>
          <wp:effectExtent l="19050" t="0" r="0"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srcRect/>
                  <a:stretch>
                    <a:fillRect/>
                  </a:stretch>
                </pic:blipFill>
                <pic:spPr bwMode="auto">
                  <a:xfrm>
                    <a:off x="0" y="0"/>
                    <a:ext cx="438150" cy="628650"/>
                  </a:xfrm>
                  <a:prstGeom prst="rect">
                    <a:avLst/>
                  </a:prstGeom>
                  <a:noFill/>
                  <a:ln w="9525">
                    <a:noFill/>
                    <a:miter lim="800000"/>
                    <a:headEnd/>
                    <a:tailEnd/>
                  </a:ln>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9FD" w:rsidRDefault="00BA79FD">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9"/>
  <w:hyphenationZone w:val="425"/>
  <w:drawingGridHorizontalSpacing w:val="120"/>
  <w:displayHorizontalDrawingGridEvery w:val="2"/>
  <w:characterSpacingControl w:val="doNotCompress"/>
  <w:hdrShapeDefaults>
    <o:shapedefaults v:ext="edit" spidmax="11266"/>
  </w:hdrShapeDefaults>
  <w:footnotePr>
    <w:footnote w:id="-1"/>
    <w:footnote w:id="0"/>
  </w:footnotePr>
  <w:endnotePr>
    <w:endnote w:id="-1"/>
    <w:endnote w:id="0"/>
  </w:endnotePr>
  <w:compat/>
  <w:rsids>
    <w:rsidRoot w:val="0007272A"/>
    <w:rsid w:val="00033FB2"/>
    <w:rsid w:val="000422F1"/>
    <w:rsid w:val="00042EA7"/>
    <w:rsid w:val="000451FF"/>
    <w:rsid w:val="00051E5A"/>
    <w:rsid w:val="00055396"/>
    <w:rsid w:val="000563BF"/>
    <w:rsid w:val="00067594"/>
    <w:rsid w:val="0007272A"/>
    <w:rsid w:val="00097141"/>
    <w:rsid w:val="000B4F8D"/>
    <w:rsid w:val="00134BF8"/>
    <w:rsid w:val="0014621E"/>
    <w:rsid w:val="001740B5"/>
    <w:rsid w:val="001A12A1"/>
    <w:rsid w:val="001A3917"/>
    <w:rsid w:val="001D02F0"/>
    <w:rsid w:val="001D5A04"/>
    <w:rsid w:val="001E110B"/>
    <w:rsid w:val="0024181D"/>
    <w:rsid w:val="00266DC4"/>
    <w:rsid w:val="002912A2"/>
    <w:rsid w:val="00294642"/>
    <w:rsid w:val="002A7D9E"/>
    <w:rsid w:val="002E50CA"/>
    <w:rsid w:val="0030377F"/>
    <w:rsid w:val="00366712"/>
    <w:rsid w:val="003C32C2"/>
    <w:rsid w:val="003E2E76"/>
    <w:rsid w:val="0041173B"/>
    <w:rsid w:val="00426F5F"/>
    <w:rsid w:val="00446793"/>
    <w:rsid w:val="00467CB5"/>
    <w:rsid w:val="004C3828"/>
    <w:rsid w:val="004E19C2"/>
    <w:rsid w:val="005137AC"/>
    <w:rsid w:val="00526757"/>
    <w:rsid w:val="00543BEA"/>
    <w:rsid w:val="00546BB7"/>
    <w:rsid w:val="005673A8"/>
    <w:rsid w:val="00583AF9"/>
    <w:rsid w:val="005955DA"/>
    <w:rsid w:val="005A21A2"/>
    <w:rsid w:val="005B62B0"/>
    <w:rsid w:val="005F740F"/>
    <w:rsid w:val="006420F1"/>
    <w:rsid w:val="00655700"/>
    <w:rsid w:val="00691130"/>
    <w:rsid w:val="006C1EDB"/>
    <w:rsid w:val="006F382F"/>
    <w:rsid w:val="00713D68"/>
    <w:rsid w:val="00732543"/>
    <w:rsid w:val="00746D5B"/>
    <w:rsid w:val="007538CA"/>
    <w:rsid w:val="00760A38"/>
    <w:rsid w:val="007824AE"/>
    <w:rsid w:val="007953AD"/>
    <w:rsid w:val="007A210C"/>
    <w:rsid w:val="007B77C3"/>
    <w:rsid w:val="007C12AE"/>
    <w:rsid w:val="007E671C"/>
    <w:rsid w:val="007E7406"/>
    <w:rsid w:val="007F178C"/>
    <w:rsid w:val="00806B52"/>
    <w:rsid w:val="0082444E"/>
    <w:rsid w:val="008341E2"/>
    <w:rsid w:val="00835363"/>
    <w:rsid w:val="008434B9"/>
    <w:rsid w:val="008A1194"/>
    <w:rsid w:val="008B68E3"/>
    <w:rsid w:val="008C66F7"/>
    <w:rsid w:val="008E0998"/>
    <w:rsid w:val="008E5214"/>
    <w:rsid w:val="009179A1"/>
    <w:rsid w:val="00935316"/>
    <w:rsid w:val="009524DF"/>
    <w:rsid w:val="0095365E"/>
    <w:rsid w:val="00955D23"/>
    <w:rsid w:val="0097769F"/>
    <w:rsid w:val="0098622C"/>
    <w:rsid w:val="0098657C"/>
    <w:rsid w:val="00991D82"/>
    <w:rsid w:val="009C09A1"/>
    <w:rsid w:val="009D38D9"/>
    <w:rsid w:val="009F5A0D"/>
    <w:rsid w:val="00A00C17"/>
    <w:rsid w:val="00A00E6B"/>
    <w:rsid w:val="00A84C88"/>
    <w:rsid w:val="00A8702D"/>
    <w:rsid w:val="00A95F64"/>
    <w:rsid w:val="00AD1E6E"/>
    <w:rsid w:val="00B337DA"/>
    <w:rsid w:val="00B57EC2"/>
    <w:rsid w:val="00B63BFE"/>
    <w:rsid w:val="00BA70F1"/>
    <w:rsid w:val="00BA79FD"/>
    <w:rsid w:val="00C017B4"/>
    <w:rsid w:val="00C04029"/>
    <w:rsid w:val="00C24075"/>
    <w:rsid w:val="00C32788"/>
    <w:rsid w:val="00C32BA6"/>
    <w:rsid w:val="00C41A3F"/>
    <w:rsid w:val="00C63E22"/>
    <w:rsid w:val="00C76C9E"/>
    <w:rsid w:val="00C840D9"/>
    <w:rsid w:val="00C94245"/>
    <w:rsid w:val="00CB02E1"/>
    <w:rsid w:val="00CC0E53"/>
    <w:rsid w:val="00CC146B"/>
    <w:rsid w:val="00CC5235"/>
    <w:rsid w:val="00CE436F"/>
    <w:rsid w:val="00D2063A"/>
    <w:rsid w:val="00D21263"/>
    <w:rsid w:val="00D26D0B"/>
    <w:rsid w:val="00D8639A"/>
    <w:rsid w:val="00DB145C"/>
    <w:rsid w:val="00DB1796"/>
    <w:rsid w:val="00DC4BF6"/>
    <w:rsid w:val="00DF0A3E"/>
    <w:rsid w:val="00E12EF1"/>
    <w:rsid w:val="00E13968"/>
    <w:rsid w:val="00E3381E"/>
    <w:rsid w:val="00E4328E"/>
    <w:rsid w:val="00E557A0"/>
    <w:rsid w:val="00E60D8D"/>
    <w:rsid w:val="00E95E5A"/>
    <w:rsid w:val="00EB507E"/>
    <w:rsid w:val="00EC19AA"/>
    <w:rsid w:val="00ED28A3"/>
    <w:rsid w:val="00ED5E60"/>
    <w:rsid w:val="00EF5F93"/>
    <w:rsid w:val="00F34436"/>
    <w:rsid w:val="00FA0B9C"/>
    <w:rsid w:val="00FB1CDE"/>
    <w:rsid w:val="00FD3373"/>
    <w:rsid w:val="00FE1EDD"/>
    <w:rsid w:val="00FE792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272A"/>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eastAsia="ru-RU"/>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616650-F207-44C4-B840-ABF2D811E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1741</Words>
  <Characters>993</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Секретар</cp:lastModifiedBy>
  <cp:revision>17</cp:revision>
  <cp:lastPrinted>2024-01-03T08:18:00Z</cp:lastPrinted>
  <dcterms:created xsi:type="dcterms:W3CDTF">2024-01-08T10:09:00Z</dcterms:created>
  <dcterms:modified xsi:type="dcterms:W3CDTF">2024-02-23T09:02:00Z</dcterms:modified>
</cp:coreProperties>
</file>